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0E5A5E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E5A5E">
        <w:rPr>
          <w:rFonts w:ascii="GHEA Grapalat" w:hAnsi="GHEA Grapalat" w:cs="Sylfaen"/>
          <w:sz w:val="20"/>
          <w:lang w:val="af-ZA"/>
        </w:rPr>
        <w:t>«Հայաստանի Պետական Հետաքրքրությունների Ֆոնդ» ՓԲԸ-ն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af-ZA"/>
        </w:rPr>
        <w:t>առողջության ապահովագրության ծառայությունների</w:t>
      </w:r>
      <w:r w:rsidR="005B244C" w:rsidRPr="00214750">
        <w:rPr>
          <w:rFonts w:ascii="GHEA Grapalat" w:hAnsi="GHEA Grapalat" w:cs="Sylfaen"/>
          <w:sz w:val="12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Pr="000E5A5E">
        <w:rPr>
          <w:rFonts w:ascii="GHEA Grapalat" w:hAnsi="GHEA Grapalat" w:cs="Sylfaen"/>
          <w:sz w:val="20"/>
          <w:lang w:val="af-ZA"/>
        </w:rPr>
        <w:t>ՀՊՀՖ-ԳՀԾՁԲ-20/14</w:t>
      </w:r>
      <w:r w:rsidR="002A4C80" w:rsidRPr="002A4C80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sz w:val="20"/>
          <w:lang w:val="af-ZA"/>
        </w:rPr>
        <w:t>հունվարի 21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Pr="000E5A5E">
        <w:rPr>
          <w:rFonts w:ascii="GHEA Grapalat" w:hAnsi="GHEA Grapalat" w:cs="Sylfaen"/>
          <w:sz w:val="20"/>
          <w:lang w:val="af-ZA"/>
        </w:rPr>
        <w:t>ՀՊՀՖ-ԳՀԾՁԲ-20/14-ՍԻԼ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>
        <w:rPr>
          <w:rFonts w:ascii="GHEA Grapalat" w:hAnsi="GHEA Grapalat" w:cs="Sylfaen"/>
          <w:sz w:val="20"/>
          <w:lang w:val="af-ZA"/>
        </w:rPr>
        <w:t>1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</w:t>
      </w:r>
      <w:r>
        <w:rPr>
          <w:rFonts w:ascii="GHEA Grapalat" w:hAnsi="GHEA Grapalat" w:cs="Sylfaen"/>
          <w:sz w:val="20"/>
          <w:lang w:val="af-ZA"/>
        </w:rPr>
        <w:t>0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2965B9" w:rsidRPr="002965B9">
        <w:rPr>
          <w:rFonts w:ascii="GHEA Grapalat" w:hAnsi="GHEA Grapalat"/>
          <w:sz w:val="20"/>
          <w:lang w:val="af-ZA"/>
        </w:rPr>
        <w:t>7</w:t>
      </w:r>
      <w:r w:rsidR="006B7C0B" w:rsidRPr="006B7C0B">
        <w:rPr>
          <w:rFonts w:ascii="GHEA Grapalat" w:hAnsi="GHEA Grapalat"/>
          <w:sz w:val="20"/>
          <w:lang w:val="hy-AM"/>
        </w:rPr>
        <w:t xml:space="preserve">.5, </w:t>
      </w:r>
      <w:r w:rsidR="002965B9">
        <w:rPr>
          <w:rFonts w:ascii="GHEA Grapalat" w:hAnsi="GHEA Grapalat"/>
          <w:sz w:val="20"/>
          <w:lang w:val="af-ZA"/>
        </w:rPr>
        <w:t>7</w:t>
      </w:r>
      <w:r w:rsidR="003E21F0" w:rsidRPr="003E21F0">
        <w:rPr>
          <w:rFonts w:ascii="GHEA Grapalat" w:hAnsi="GHEA Grapalat"/>
          <w:sz w:val="20"/>
          <w:lang w:val="af-ZA"/>
        </w:rPr>
        <w:t>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F7E43" w:rsidRPr="005F7E43">
        <w:rPr>
          <w:rFonts w:ascii="GHEA Grapalat" w:hAnsi="GHEA Grapalat"/>
          <w:b w:val="0"/>
          <w:i w:val="0"/>
          <w:sz w:val="20"/>
          <w:u w:val="none"/>
          <w:lang w:val="af-ZA"/>
        </w:rPr>
        <w:t>«Հայաստանի Պետական Հետաքրքրությունների Ֆոնդ» ՓԲԸ</w:t>
      </w:r>
      <w:bookmarkStart w:id="0" w:name="_GoBack"/>
      <w:bookmarkEnd w:id="0"/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427" w:rsidRDefault="00824427">
      <w:pPr>
        <w:spacing w:after="0" w:line="240" w:lineRule="auto"/>
      </w:pPr>
      <w:r>
        <w:separator/>
      </w:r>
    </w:p>
  </w:endnote>
  <w:endnote w:type="continuationSeparator" w:id="0">
    <w:p w:rsidR="00824427" w:rsidRDefault="00824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824427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24427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427" w:rsidRDefault="00824427">
      <w:pPr>
        <w:spacing w:after="0" w:line="240" w:lineRule="auto"/>
      </w:pPr>
      <w:r>
        <w:separator/>
      </w:r>
    </w:p>
  </w:footnote>
  <w:footnote w:type="continuationSeparator" w:id="0">
    <w:p w:rsidR="00824427" w:rsidRDefault="008244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A5E"/>
    <w:rsid w:val="000E5C3B"/>
    <w:rsid w:val="00116F8A"/>
    <w:rsid w:val="0017664E"/>
    <w:rsid w:val="001A3D01"/>
    <w:rsid w:val="001D39EF"/>
    <w:rsid w:val="00214750"/>
    <w:rsid w:val="002366A1"/>
    <w:rsid w:val="00284019"/>
    <w:rsid w:val="002965B9"/>
    <w:rsid w:val="002A4C80"/>
    <w:rsid w:val="002C685E"/>
    <w:rsid w:val="00316B8A"/>
    <w:rsid w:val="003364AE"/>
    <w:rsid w:val="003C787B"/>
    <w:rsid w:val="003D5D62"/>
    <w:rsid w:val="003E21F0"/>
    <w:rsid w:val="004C291C"/>
    <w:rsid w:val="0054247E"/>
    <w:rsid w:val="00546786"/>
    <w:rsid w:val="005B244C"/>
    <w:rsid w:val="005F7E43"/>
    <w:rsid w:val="00665BB1"/>
    <w:rsid w:val="006B7C0B"/>
    <w:rsid w:val="006F607F"/>
    <w:rsid w:val="00721759"/>
    <w:rsid w:val="00800C3A"/>
    <w:rsid w:val="00810500"/>
    <w:rsid w:val="00822AEB"/>
    <w:rsid w:val="00824427"/>
    <w:rsid w:val="00877A27"/>
    <w:rsid w:val="00880F1B"/>
    <w:rsid w:val="008A18F4"/>
    <w:rsid w:val="008C224E"/>
    <w:rsid w:val="008E6079"/>
    <w:rsid w:val="009350EB"/>
    <w:rsid w:val="009408A7"/>
    <w:rsid w:val="00A230B8"/>
    <w:rsid w:val="00A34556"/>
    <w:rsid w:val="00A513BF"/>
    <w:rsid w:val="00AC4E26"/>
    <w:rsid w:val="00AF2A59"/>
    <w:rsid w:val="00C022A6"/>
    <w:rsid w:val="00C6044C"/>
    <w:rsid w:val="00C67CEC"/>
    <w:rsid w:val="00CD4ED3"/>
    <w:rsid w:val="00D42AE4"/>
    <w:rsid w:val="00D971AA"/>
    <w:rsid w:val="00DD6E95"/>
    <w:rsid w:val="00EF2B5A"/>
    <w:rsid w:val="00F62837"/>
    <w:rsid w:val="00FC18AA"/>
    <w:rsid w:val="00FD064B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DB756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dcterms:created xsi:type="dcterms:W3CDTF">2014-12-09T07:12:00Z</dcterms:created>
  <dcterms:modified xsi:type="dcterms:W3CDTF">2021-02-10T11:27:00Z</dcterms:modified>
</cp:coreProperties>
</file>